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37368" w14:textId="77777777" w:rsidR="006D77D4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10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9BF2CE2" w14:textId="77777777" w:rsidR="006D77D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16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63"/>
        <w:gridCol w:w="1541"/>
        <w:gridCol w:w="1857"/>
        <w:gridCol w:w="1701"/>
        <w:gridCol w:w="1656"/>
      </w:tblGrid>
      <w:tr w:rsidR="006D77D4" w14:paraId="2104E973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43F" w14:textId="77777777" w:rsidR="006D77D4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14290CEE" w14:textId="77777777" w:rsidR="006D77D4" w:rsidRDefault="00000000">
            <w:pPr>
              <w:spacing w:line="288" w:lineRule="auto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萌鸡小队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A5A" w14:textId="77777777" w:rsidR="006D77D4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421C818A" w14:textId="77777777" w:rsidR="006D77D4" w:rsidRDefault="00000000">
            <w:pPr>
              <w:numPr>
                <w:ilvl w:val="0"/>
                <w:numId w:val="1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尝试用丰富的肢体动作来表达歌词的意思。让幼儿要爱护大自然，保护小动物的决心。</w:t>
            </w:r>
          </w:p>
          <w:p w14:paraId="5AA2505E" w14:textId="77777777" w:rsidR="006D77D4" w:rsidRDefault="00000000">
            <w:pPr>
              <w:numPr>
                <w:ilvl w:val="0"/>
                <w:numId w:val="1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观察发现有关蛋的秘密与特征，体验探索带来的乐趣。愿意在讨论中认真倾听并发表自己的想法。</w:t>
            </w:r>
          </w:p>
          <w:p w14:paraId="1FF1F9B2" w14:textId="77777777" w:rsidR="006D77D4" w:rsidRDefault="00000000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hAnsi="宋体"/>
                <w:bCs/>
                <w:sz w:val="24"/>
                <w:szCs w:val="24"/>
              </w:rPr>
              <w:t>了解鸡的胚胎发育的大致过程。</w:t>
            </w:r>
          </w:p>
        </w:tc>
      </w:tr>
      <w:tr w:rsidR="006D77D4" w14:paraId="05C67348" w14:textId="77777777">
        <w:trPr>
          <w:trHeight w:val="101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47C94B4" w14:textId="77777777" w:rsidR="006D77D4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4A619282" w14:textId="77777777" w:rsidR="006D77D4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6C41" w14:textId="77777777" w:rsidR="006D77D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CA17" w14:textId="77777777" w:rsidR="006D77D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8AFB" w14:textId="77777777" w:rsidR="006D77D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829F" w14:textId="77777777" w:rsidR="006D77D4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D385" w14:textId="77777777" w:rsidR="006D77D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6D77D4" w14:paraId="539C6BA6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13C18" w14:textId="77777777" w:rsidR="006D77D4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B44" w14:textId="77777777" w:rsidR="006D77D4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2D41E289" w14:textId="77777777" w:rsidR="006D77D4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6D77D4" w14:paraId="2BE2CA76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9CE4" w14:textId="77777777" w:rsidR="006D77D4" w:rsidRDefault="006D77D4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BA7" w14:textId="77777777" w:rsidR="006D77D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能大胆地跟他人分享自己玩游戏的感受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。</w:t>
            </w:r>
          </w:p>
        </w:tc>
      </w:tr>
      <w:tr w:rsidR="006D77D4" w14:paraId="0E2CCC68" w14:textId="77777777">
        <w:trPr>
          <w:trHeight w:val="62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CB76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3495C" w14:textId="77777777" w:rsidR="006D77D4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调查：</w:t>
            </w:r>
          </w:p>
          <w:p w14:paraId="1A51F995" w14:textId="77777777" w:rsidR="006D77D4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萌鸡大调查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495" w14:textId="77777777" w:rsidR="006D77D4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23B0EE99" w14:textId="77777777" w:rsidR="006D77D4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有趣的蛋宝宝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E96" w14:textId="77777777" w:rsidR="006D77D4" w:rsidRDefault="00000000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科学：</w:t>
            </w:r>
          </w:p>
          <w:p w14:paraId="7C0E0382" w14:textId="77777777" w:rsidR="006D77D4" w:rsidRDefault="00000000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小鸡诞生记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9C52" w14:textId="77777777" w:rsidR="006D77D4" w:rsidRDefault="00000000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爱玩日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6A3" w14:textId="77777777" w:rsidR="006D77D4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</w:t>
            </w:r>
          </w:p>
          <w:p w14:paraId="0E7734AF" w14:textId="77777777" w:rsidR="006D77D4" w:rsidRDefault="00000000">
            <w:pPr>
              <w:widowControl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摇摆鸡</w:t>
            </w:r>
          </w:p>
        </w:tc>
      </w:tr>
      <w:tr w:rsidR="006D77D4" w14:paraId="6603058E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A7969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0A3DD" w14:textId="77777777" w:rsidR="006D77D4" w:rsidRDefault="0000000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cs="Arial" w:hint="eastAsia"/>
                <w:color w:val="000000"/>
                <w:sz w:val="24"/>
                <w:szCs w:val="24"/>
              </w:rPr>
              <w:t>益智区：垒高楼、勤劳的小蜜蜂</w:t>
            </w:r>
          </w:p>
          <w:p w14:paraId="3D9B0C48" w14:textId="77777777" w:rsidR="006D77D4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美工区：</w:t>
            </w:r>
            <w:r>
              <w:rPr>
                <w:rFonts w:ascii="Arial" w:hAnsi="Arial" w:cs="Arial" w:hint="eastAsia"/>
                <w:color w:val="000000"/>
              </w:rPr>
              <w:t>手指画花儿真美丽、手捧花</w:t>
            </w:r>
          </w:p>
          <w:p w14:paraId="00330C70" w14:textId="77777777" w:rsidR="006D77D4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娃娃家：</w:t>
            </w:r>
            <w:r>
              <w:rPr>
                <w:rFonts w:ascii="Arial" w:hAnsi="Arial" w:cs="Arial" w:hint="eastAsia"/>
                <w:color w:val="000000"/>
              </w:rPr>
              <w:t>去野餐</w:t>
            </w:r>
          </w:p>
          <w:p w14:paraId="4170D5D7" w14:textId="77777777" w:rsidR="006D77D4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建构区：</w:t>
            </w:r>
            <w:r>
              <w:rPr>
                <w:rFonts w:ascii="Arial" w:hAnsi="Arial" w:cs="Arial" w:hint="eastAsia"/>
                <w:color w:val="000000"/>
              </w:rPr>
              <w:t>蝴蝶的花房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20C878F1" w14:textId="77777777" w:rsidR="006D77D4" w:rsidRDefault="00000000">
            <w:pPr>
              <w:spacing w:line="288" w:lineRule="auto"/>
              <w:rPr>
                <w:rFonts w:asciiTheme="majorEastAsia" w:hAnsiTheme="majorEastAsia"/>
                <w:sz w:val="24"/>
                <w:szCs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  <w:szCs w:val="24"/>
              </w:rPr>
              <w:t>：好饿的毛毛虫</w:t>
            </w:r>
          </w:p>
          <w:p w14:paraId="45D483A0" w14:textId="77777777" w:rsidR="006D77D4" w:rsidRDefault="00000000">
            <w:pPr>
              <w:spacing w:line="288" w:lineRule="auto"/>
              <w:rPr>
                <w:rFonts w:asciiTheme="majorEastAsia" w:hAnsiTheme="majorEastAsia"/>
                <w:sz w:val="24"/>
                <w:szCs w:val="24"/>
              </w:rPr>
            </w:pPr>
            <w:r>
              <w:rPr>
                <w:rFonts w:asciiTheme="majorEastAsia" w:hAnsiTheme="majorEastAsia" w:hint="eastAsia"/>
                <w:sz w:val="24"/>
                <w:szCs w:val="24"/>
              </w:rPr>
              <w:t>特色区：油菜花拓印</w:t>
            </w:r>
          </w:p>
          <w:p w14:paraId="04CA754F" w14:textId="77777777" w:rsidR="006D77D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周二：香香小厨房</w:t>
            </w:r>
          </w:p>
        </w:tc>
      </w:tr>
      <w:tr w:rsidR="006D77D4" w14:paraId="0FB31C46" w14:textId="77777777">
        <w:trPr>
          <w:trHeight w:val="38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F8B9" w14:textId="77777777" w:rsidR="006D77D4" w:rsidRDefault="006D77D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8669" w14:textId="77777777" w:rsidR="006D77D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喜欢用涂涂画画表达一定的意思。</w:t>
            </w:r>
          </w:p>
        </w:tc>
      </w:tr>
      <w:tr w:rsidR="006D77D4" w14:paraId="3FDA65F5" w14:textId="77777777">
        <w:trPr>
          <w:trHeight w:val="110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70C2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2BFAE" w14:textId="77777777" w:rsidR="006D77D4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民间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游戏：</w:t>
            </w:r>
          </w:p>
          <w:p w14:paraId="3680640F" w14:textId="77777777" w:rsidR="006D77D4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丢手绢</w:t>
            </w:r>
          </w:p>
          <w:p w14:paraId="768B51DD" w14:textId="77777777" w:rsidR="006D77D4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体游：平衡轮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070E3" w14:textId="77777777" w:rsidR="006D77D4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班级自主课程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799FF" w14:textId="77777777" w:rsidR="006D77D4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</w:p>
          <w:p w14:paraId="692B83D5" w14:textId="77777777" w:rsidR="006D77D4" w:rsidRDefault="00000000">
            <w:pPr>
              <w:spacing w:line="288" w:lineRule="auto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老鹰捉小鸡</w:t>
            </w:r>
          </w:p>
          <w:p w14:paraId="456D650F" w14:textId="77777777" w:rsidR="006D77D4" w:rsidRDefault="00000000">
            <w:pPr>
              <w:spacing w:line="288" w:lineRule="auto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音游：快乐点点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AD2C2" w14:textId="77777777" w:rsidR="006D77D4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益智游戏：变圈圈</w:t>
            </w:r>
          </w:p>
          <w:p w14:paraId="50041BF1" w14:textId="77777777" w:rsidR="006D77D4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手指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游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戏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小鸟和大树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5EA94" w14:textId="77777777" w:rsidR="006D77D4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班级整理课程</w:t>
            </w:r>
          </w:p>
          <w:p w14:paraId="48B0C09F" w14:textId="1441333C" w:rsidR="00482B63" w:rsidRDefault="00482B63">
            <w:pPr>
              <w:jc w:val="left"/>
              <w:rPr>
                <w:rFonts w:ascii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安全：火灾来了我不怕</w:t>
            </w:r>
          </w:p>
        </w:tc>
      </w:tr>
      <w:tr w:rsidR="006D77D4" w14:paraId="7897BAEC" w14:textId="77777777">
        <w:trPr>
          <w:trHeight w:val="37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64BCF" w14:textId="77777777" w:rsidR="006D77D4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1BF1" w14:textId="77777777" w:rsidR="006D77D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养成良好的饮食习惯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  <w:lang w:eastAsia="zh-Hans"/>
              </w:rPr>
              <w:t>。</w:t>
            </w:r>
          </w:p>
        </w:tc>
      </w:tr>
      <w:tr w:rsidR="006D77D4" w14:paraId="7FF52C79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EFC9" w14:textId="77777777" w:rsidR="006D77D4" w:rsidRDefault="006D77D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DC32" w14:textId="77777777" w:rsidR="006D77D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  <w:lang w:eastAsia="zh-Hans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不偏食、不挑食、少吃或不吃不利用健康的食品。</w:t>
            </w:r>
          </w:p>
        </w:tc>
      </w:tr>
      <w:tr w:rsidR="006D77D4" w14:paraId="0050F808" w14:textId="77777777">
        <w:trPr>
          <w:trHeight w:val="36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4A4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CCFD" w14:textId="77777777" w:rsidR="006D77D4" w:rsidRDefault="00000000">
            <w:pPr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完善萌鸡小队主题墙。</w:t>
            </w:r>
          </w:p>
        </w:tc>
      </w:tr>
      <w:tr w:rsidR="006D77D4" w14:paraId="2A19B52C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F085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F34" w14:textId="77777777" w:rsidR="006D77D4" w:rsidRDefault="0000000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1.做好班级的卫生、消毒安全工作等。</w:t>
            </w:r>
          </w:p>
          <w:p w14:paraId="1E652A6F" w14:textId="77777777" w:rsidR="006D77D4" w:rsidRDefault="00000000">
            <w:pPr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2.提醒幼儿按需喝水、按需穿脱衣服。</w:t>
            </w:r>
          </w:p>
        </w:tc>
      </w:tr>
      <w:tr w:rsidR="006D77D4" w14:paraId="09B680B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273" w14:textId="77777777" w:rsidR="006D77D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3AF8" w14:textId="77777777" w:rsidR="006D77D4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1.家长带领幼儿去找春天，发现春天的特征。</w:t>
            </w:r>
          </w:p>
          <w:p w14:paraId="6E172A16" w14:textId="77777777" w:rsidR="006D77D4" w:rsidRDefault="00000000">
            <w:pPr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ascii="宋体" w:hAnsi="宋体" w:hint="eastAsia"/>
                <w:sz w:val="24"/>
              </w:rPr>
              <w:t>2.鼓励幼儿坚持来园，坚持运动，增强体质。</w:t>
            </w:r>
          </w:p>
        </w:tc>
      </w:tr>
    </w:tbl>
    <w:p w14:paraId="39747D31" w14:textId="77777777" w:rsidR="006D77D4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班级教师：王姣  刘婧</w:t>
      </w:r>
    </w:p>
    <w:sectPr w:rsidR="006D77D4">
      <w:headerReference w:type="default" r:id="rId8"/>
      <w:footerReference w:type="default" r:id="rId9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9941" w14:textId="77777777" w:rsidR="004A6E92" w:rsidRDefault="004A6E92">
      <w:r>
        <w:separator/>
      </w:r>
    </w:p>
  </w:endnote>
  <w:endnote w:type="continuationSeparator" w:id="0">
    <w:p w14:paraId="73968E12" w14:textId="77777777" w:rsidR="004A6E92" w:rsidRDefault="004A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F28C9" w14:textId="77777777" w:rsidR="006D77D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39FD3" wp14:editId="6E87131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C84294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46FD" w14:textId="77777777" w:rsidR="004A6E92" w:rsidRDefault="004A6E92">
      <w:r>
        <w:separator/>
      </w:r>
    </w:p>
  </w:footnote>
  <w:footnote w:type="continuationSeparator" w:id="0">
    <w:p w14:paraId="0CD99E5D" w14:textId="77777777" w:rsidR="004A6E92" w:rsidRDefault="004A6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2215" w14:textId="77777777" w:rsidR="006D77D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3C1C780" wp14:editId="4C0F54C3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91B6561" w14:textId="77777777" w:rsidR="006D77D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F65CD5"/>
    <w:multiLevelType w:val="singleLevel"/>
    <w:tmpl w:val="F4F65CD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00298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82B63"/>
    <w:rsid w:val="004A6E92"/>
    <w:rsid w:val="004B1C34"/>
    <w:rsid w:val="004D611D"/>
    <w:rsid w:val="006247A7"/>
    <w:rsid w:val="0068582E"/>
    <w:rsid w:val="006D77D4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40F58AF"/>
    <w:rsid w:val="0B3558A5"/>
    <w:rsid w:val="136D7B75"/>
    <w:rsid w:val="19127B31"/>
    <w:rsid w:val="3A65F1ED"/>
    <w:rsid w:val="5A0C1A82"/>
    <w:rsid w:val="5C221AFD"/>
    <w:rsid w:val="61AD3DD0"/>
    <w:rsid w:val="72F226F1"/>
    <w:rsid w:val="77F44655"/>
    <w:rsid w:val="7BAF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F6CBE"/>
  <w15:docId w15:val="{31D41773-3CBA-48DF-8C72-6EF5624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2023-04-11T08:41:00Z</cp:lastPrinted>
  <dcterms:created xsi:type="dcterms:W3CDTF">2023-02-20T15:49:00Z</dcterms:created>
  <dcterms:modified xsi:type="dcterms:W3CDTF">2023-04-26T05:14:00Z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C69C7B8E54CC473A8EFE873E3212CCD9</vt:lpwstr>
  </property>
</Properties>
</file>